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4F" w:rsidRPr="003E560F" w:rsidRDefault="00204D4F" w:rsidP="003E560F">
      <w:pPr>
        <w:jc w:val="center"/>
      </w:pPr>
      <w:r>
        <w:rPr>
          <w:b/>
          <w:bCs/>
        </w:rPr>
        <w:t>Федеральное бюджетное учреждение «Государственный региональный центр стандартизации,  метрологии и испытаний в Псковской области»</w:t>
      </w:r>
      <w:r>
        <w:rPr>
          <w:b/>
          <w:bCs/>
        </w:rPr>
        <w:br/>
        <w:t>(ФБУ «Псковский ЦСМ»)</w:t>
      </w:r>
    </w:p>
    <w:p w:rsidR="00204D4F" w:rsidRPr="00865589" w:rsidRDefault="00204D4F" w:rsidP="00204D4F">
      <w:pPr>
        <w:jc w:val="center"/>
      </w:pPr>
      <w:r w:rsidRPr="00865589">
        <w:rPr>
          <w:b/>
          <w:bCs/>
        </w:rPr>
        <w:t xml:space="preserve">Информационный бюллетень № </w:t>
      </w:r>
      <w:r w:rsidR="006F5AD4">
        <w:rPr>
          <w:b/>
          <w:bCs/>
        </w:rPr>
        <w:t>0</w:t>
      </w:r>
      <w:r w:rsidR="00F35288">
        <w:rPr>
          <w:b/>
          <w:bCs/>
        </w:rPr>
        <w:t>5</w:t>
      </w:r>
      <w:r w:rsidRPr="00865589">
        <w:rPr>
          <w:b/>
          <w:bCs/>
        </w:rPr>
        <w:t>-202</w:t>
      </w:r>
      <w:r w:rsidR="006F5AD4">
        <w:rPr>
          <w:b/>
          <w:bCs/>
        </w:rPr>
        <w:t>3</w:t>
      </w:r>
    </w:p>
    <w:p w:rsidR="00204D4F" w:rsidRPr="00865589" w:rsidRDefault="00204D4F" w:rsidP="00204D4F">
      <w:pPr>
        <w:jc w:val="center"/>
      </w:pPr>
      <w:r w:rsidRPr="00865589">
        <w:rPr>
          <w:b/>
          <w:bCs/>
        </w:rPr>
        <w:t xml:space="preserve">Новые стандарты, официально опубликованные и поступившие в фонд </w:t>
      </w:r>
    </w:p>
    <w:p w:rsidR="002D4DA8" w:rsidRPr="00F35288" w:rsidRDefault="00204D4F" w:rsidP="00F35288">
      <w:pPr>
        <w:jc w:val="center"/>
        <w:rPr>
          <w:b/>
          <w:bCs/>
        </w:rPr>
      </w:pPr>
      <w:r w:rsidRPr="00865589">
        <w:rPr>
          <w:b/>
          <w:bCs/>
        </w:rPr>
        <w:t xml:space="preserve">ФБУ «Псковский ЦСМ» </w:t>
      </w:r>
      <w:r w:rsidRPr="00865589">
        <w:rPr>
          <w:b/>
          <w:bCs/>
        </w:rPr>
        <w:br/>
      </w:r>
      <w:r w:rsidRPr="00204D4F">
        <w:rPr>
          <w:b/>
        </w:rPr>
        <w:t xml:space="preserve">с </w:t>
      </w:r>
      <w:r w:rsidR="00F35288">
        <w:rPr>
          <w:b/>
        </w:rPr>
        <w:t>27</w:t>
      </w:r>
      <w:r w:rsidRPr="00204D4F">
        <w:rPr>
          <w:b/>
        </w:rPr>
        <w:t>.</w:t>
      </w:r>
      <w:r w:rsidR="0075293A">
        <w:rPr>
          <w:b/>
        </w:rPr>
        <w:t>0</w:t>
      </w:r>
      <w:r w:rsidR="00F35288">
        <w:rPr>
          <w:b/>
        </w:rPr>
        <w:t>4</w:t>
      </w:r>
      <w:r w:rsidRPr="00204D4F">
        <w:rPr>
          <w:b/>
        </w:rPr>
        <w:t>.202</w:t>
      </w:r>
      <w:r w:rsidR="0075293A">
        <w:rPr>
          <w:b/>
        </w:rPr>
        <w:t>3</w:t>
      </w:r>
      <w:r w:rsidRPr="00204D4F">
        <w:rPr>
          <w:b/>
        </w:rPr>
        <w:t xml:space="preserve"> по </w:t>
      </w:r>
      <w:r w:rsidR="00F35288">
        <w:rPr>
          <w:b/>
        </w:rPr>
        <w:t>24</w:t>
      </w:r>
      <w:r w:rsidRPr="00204D4F">
        <w:rPr>
          <w:b/>
        </w:rPr>
        <w:t>.0</w:t>
      </w:r>
      <w:r w:rsidR="00F35288">
        <w:rPr>
          <w:b/>
        </w:rPr>
        <w:t>5</w:t>
      </w:r>
      <w:r w:rsidRPr="00204D4F">
        <w:rPr>
          <w:b/>
        </w:rPr>
        <w:t>.2023</w:t>
      </w:r>
      <w:r w:rsidRPr="00753443">
        <w:rPr>
          <w:b/>
          <w:bCs/>
        </w:rPr>
        <w:t xml:space="preserve"> г.</w:t>
      </w:r>
      <w:r w:rsidRPr="00865589">
        <w:rPr>
          <w:b/>
          <w:bCs/>
        </w:rPr>
        <w:t xml:space="preserve"> </w:t>
      </w:r>
    </w:p>
    <w:p w:rsidR="00F17AC6" w:rsidRDefault="00204D4F" w:rsidP="003E560F">
      <w:pPr>
        <w:ind w:right="-284"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Прейскурант на документы и копии документов федерального информационного фонда технических регламентов и стандартов, утвержден </w:t>
      </w:r>
      <w:r w:rsidRPr="00BF0131">
        <w:rPr>
          <w:b/>
          <w:bCs/>
          <w:sz w:val="20"/>
          <w:szCs w:val="20"/>
        </w:rPr>
        <w:t xml:space="preserve">Приказом Федерального агентства по техническому регулированию и метрологии от 28.01.2019 г. № </w:t>
      </w:r>
      <w:r>
        <w:rPr>
          <w:b/>
          <w:bCs/>
          <w:sz w:val="20"/>
          <w:szCs w:val="20"/>
        </w:rPr>
        <w:t>117.</w:t>
      </w:r>
    </w:p>
    <w:tbl>
      <w:tblPr>
        <w:tblStyle w:val="a7"/>
        <w:tblW w:w="5078" w:type="pct"/>
        <w:tblLook w:val="04A0"/>
      </w:tblPr>
      <w:tblGrid>
        <w:gridCol w:w="675"/>
        <w:gridCol w:w="2127"/>
        <w:gridCol w:w="5429"/>
        <w:gridCol w:w="1354"/>
        <w:gridCol w:w="1264"/>
      </w:tblGrid>
      <w:tr w:rsidR="00F35288" w:rsidTr="00F35288">
        <w:trPr>
          <w:cantSplit/>
          <w:tblHeader/>
        </w:trPr>
        <w:tc>
          <w:tcPr>
            <w:tcW w:w="675" w:type="dxa"/>
          </w:tcPr>
          <w:p w:rsidR="00F35288" w:rsidRDefault="00F35288" w:rsidP="00AD5991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F35288" w:rsidRPr="005955AD" w:rsidRDefault="00F35288" w:rsidP="00AD599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955AD">
              <w:rPr>
                <w:b/>
                <w:sz w:val="20"/>
                <w:szCs w:val="20"/>
              </w:rPr>
              <w:t>Обозначение</w:t>
            </w:r>
          </w:p>
        </w:tc>
        <w:tc>
          <w:tcPr>
            <w:tcW w:w="5429" w:type="dxa"/>
            <w:vAlign w:val="center"/>
          </w:tcPr>
          <w:p w:rsidR="00F35288" w:rsidRPr="005955AD" w:rsidRDefault="00F35288" w:rsidP="00AD599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955A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54" w:type="dxa"/>
          </w:tcPr>
          <w:p w:rsidR="00F35288" w:rsidRPr="005955AD" w:rsidRDefault="00F35288" w:rsidP="00AD5991">
            <w:pPr>
              <w:jc w:val="center"/>
              <w:rPr>
                <w:b/>
                <w:sz w:val="20"/>
                <w:szCs w:val="20"/>
              </w:rPr>
            </w:pPr>
            <w:r w:rsidRPr="005955AD">
              <w:rPr>
                <w:b/>
                <w:sz w:val="20"/>
                <w:szCs w:val="20"/>
              </w:rPr>
              <w:t>Действует с</w:t>
            </w:r>
          </w:p>
        </w:tc>
        <w:tc>
          <w:tcPr>
            <w:tcW w:w="1264" w:type="dxa"/>
            <w:vAlign w:val="center"/>
          </w:tcPr>
          <w:p w:rsidR="00F35288" w:rsidRPr="005955AD" w:rsidRDefault="00F35288" w:rsidP="00AD5991">
            <w:pPr>
              <w:jc w:val="center"/>
              <w:rPr>
                <w:b/>
                <w:sz w:val="20"/>
                <w:szCs w:val="20"/>
              </w:rPr>
            </w:pPr>
            <w:r w:rsidRPr="005955AD">
              <w:rPr>
                <w:b/>
                <w:sz w:val="20"/>
                <w:szCs w:val="20"/>
              </w:rPr>
              <w:t>Цена</w:t>
            </w:r>
          </w:p>
        </w:tc>
      </w:tr>
      <w:tr w:rsidR="00F35288" w:rsidTr="00F35288">
        <w:trPr>
          <w:cantSplit/>
        </w:trPr>
        <w:tc>
          <w:tcPr>
            <w:tcW w:w="675" w:type="dxa"/>
          </w:tcPr>
          <w:p w:rsidR="00F35288" w:rsidRPr="00FF4A13" w:rsidRDefault="00F35288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F35288" w:rsidRPr="00667EED" w:rsidRDefault="00F35288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8.1026-2023</w:t>
            </w:r>
          </w:p>
        </w:tc>
        <w:tc>
          <w:tcPr>
            <w:tcW w:w="5429" w:type="dxa"/>
          </w:tcPr>
          <w:p w:rsidR="00F35288" w:rsidRPr="00667EED" w:rsidRDefault="00F35288" w:rsidP="00AD5991">
            <w:pPr>
              <w:jc w:val="center"/>
              <w:rPr>
                <w:lang w:val="en-US"/>
              </w:rPr>
            </w:pPr>
            <w:r w:rsidRPr="00984812">
              <w:t xml:space="preserve">Государственная система обеспечения единства измерений. Преобразователи расхода турбинные, расходомеры турбинные, счетчики жидкости турбинные. </w:t>
            </w:r>
            <w:proofErr w:type="spellStart"/>
            <w:r w:rsidRPr="00667EED">
              <w:rPr>
                <w:lang w:val="en-US"/>
              </w:rPr>
              <w:t>Методика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поверки</w:t>
            </w:r>
            <w:proofErr w:type="spellEnd"/>
          </w:p>
        </w:tc>
        <w:tc>
          <w:tcPr>
            <w:tcW w:w="1354" w:type="dxa"/>
          </w:tcPr>
          <w:p w:rsidR="00F35288" w:rsidRPr="00CC3153" w:rsidRDefault="00F35288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264" w:type="dxa"/>
          </w:tcPr>
          <w:p w:rsidR="00F35288" w:rsidRPr="00FF4A13" w:rsidRDefault="00F35288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F35288" w:rsidTr="00F35288">
        <w:trPr>
          <w:cantSplit/>
        </w:trPr>
        <w:tc>
          <w:tcPr>
            <w:tcW w:w="675" w:type="dxa"/>
          </w:tcPr>
          <w:p w:rsidR="00F35288" w:rsidRPr="00FF4A13" w:rsidRDefault="00F35288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F35288" w:rsidRPr="00667EED" w:rsidRDefault="00F35288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8.1027-2023</w:t>
            </w:r>
          </w:p>
        </w:tc>
        <w:tc>
          <w:tcPr>
            <w:tcW w:w="5429" w:type="dxa"/>
          </w:tcPr>
          <w:p w:rsidR="00F35288" w:rsidRPr="00667EED" w:rsidRDefault="00F35288" w:rsidP="00AD5991">
            <w:pPr>
              <w:jc w:val="center"/>
              <w:rPr>
                <w:lang w:val="en-US"/>
              </w:rPr>
            </w:pPr>
            <w:r w:rsidRPr="00984812">
              <w:t xml:space="preserve">Государственная система обеспечения единства измерений. </w:t>
            </w:r>
            <w:proofErr w:type="spellStart"/>
            <w:r w:rsidRPr="00667EED">
              <w:rPr>
                <w:lang w:val="en-US"/>
              </w:rPr>
              <w:t>Установки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трубопоршневые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Методика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поверки</w:t>
            </w:r>
            <w:proofErr w:type="spellEnd"/>
          </w:p>
        </w:tc>
        <w:tc>
          <w:tcPr>
            <w:tcW w:w="1354" w:type="dxa"/>
          </w:tcPr>
          <w:p w:rsidR="00F35288" w:rsidRPr="00CC3153" w:rsidRDefault="00F35288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264" w:type="dxa"/>
          </w:tcPr>
          <w:p w:rsidR="00F35288" w:rsidRPr="00FF4A13" w:rsidRDefault="00F35288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F35288" w:rsidTr="00F35288">
        <w:trPr>
          <w:cantSplit/>
        </w:trPr>
        <w:tc>
          <w:tcPr>
            <w:tcW w:w="675" w:type="dxa"/>
          </w:tcPr>
          <w:p w:rsidR="00F35288" w:rsidRPr="00FF4A13" w:rsidRDefault="00F35288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F35288" w:rsidRPr="00667EED" w:rsidRDefault="00F35288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12.4.306-2023</w:t>
            </w:r>
          </w:p>
        </w:tc>
        <w:tc>
          <w:tcPr>
            <w:tcW w:w="5429" w:type="dxa"/>
          </w:tcPr>
          <w:p w:rsidR="00F35288" w:rsidRPr="00667EED" w:rsidRDefault="00F35288" w:rsidP="00AD5991">
            <w:pPr>
              <w:jc w:val="center"/>
              <w:rPr>
                <w:lang w:val="en-US"/>
              </w:rPr>
            </w:pPr>
            <w:r w:rsidRPr="00984812">
              <w:t xml:space="preserve">Система стандартов безопасности труда. Средства индивидуальной защиты опорно-двигательного аппарата. </w:t>
            </w:r>
            <w:proofErr w:type="spellStart"/>
            <w:r w:rsidRPr="00667EED">
              <w:rPr>
                <w:lang w:val="en-US"/>
              </w:rPr>
              <w:t>Экзоскелеты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промышленные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354" w:type="dxa"/>
          </w:tcPr>
          <w:p w:rsidR="00F35288" w:rsidRPr="00CC3153" w:rsidRDefault="00F35288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264" w:type="dxa"/>
          </w:tcPr>
          <w:p w:rsidR="00F35288" w:rsidRPr="00FF4A13" w:rsidRDefault="00F35288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F35288" w:rsidTr="00F35288">
        <w:trPr>
          <w:cantSplit/>
        </w:trPr>
        <w:tc>
          <w:tcPr>
            <w:tcW w:w="675" w:type="dxa"/>
          </w:tcPr>
          <w:p w:rsidR="00F35288" w:rsidRPr="00FF4A13" w:rsidRDefault="00F35288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F35288" w:rsidRPr="00667EED" w:rsidRDefault="00F35288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60.0.0.4-2023</w:t>
            </w:r>
          </w:p>
        </w:tc>
        <w:tc>
          <w:tcPr>
            <w:tcW w:w="5429" w:type="dxa"/>
          </w:tcPr>
          <w:p w:rsidR="00F35288" w:rsidRPr="00984812" w:rsidRDefault="00F35288" w:rsidP="00AD5991">
            <w:pPr>
              <w:jc w:val="center"/>
            </w:pPr>
            <w:r w:rsidRPr="00984812">
              <w:t>Роботы и робототехнические устройства. Термины и определения</w:t>
            </w:r>
          </w:p>
        </w:tc>
        <w:tc>
          <w:tcPr>
            <w:tcW w:w="1354" w:type="dxa"/>
          </w:tcPr>
          <w:p w:rsidR="00F35288" w:rsidRPr="00CC3153" w:rsidRDefault="00F35288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264" w:type="dxa"/>
          </w:tcPr>
          <w:p w:rsidR="00F35288" w:rsidRPr="00FF4A13" w:rsidRDefault="00F35288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F35288" w:rsidTr="00F35288">
        <w:trPr>
          <w:cantSplit/>
        </w:trPr>
        <w:tc>
          <w:tcPr>
            <w:tcW w:w="675" w:type="dxa"/>
          </w:tcPr>
          <w:p w:rsidR="00F35288" w:rsidRPr="00FF4A13" w:rsidRDefault="00F35288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F35288" w:rsidRPr="00667EED" w:rsidRDefault="00F35288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5480-2023</w:t>
            </w:r>
          </w:p>
        </w:tc>
        <w:tc>
          <w:tcPr>
            <w:tcW w:w="5429" w:type="dxa"/>
          </w:tcPr>
          <w:p w:rsidR="00F35288" w:rsidRPr="00667EED" w:rsidRDefault="00F35288" w:rsidP="00AD5991">
            <w:pPr>
              <w:jc w:val="center"/>
              <w:rPr>
                <w:lang w:val="en-US"/>
              </w:rPr>
            </w:pPr>
            <w:r w:rsidRPr="00984812">
              <w:t xml:space="preserve">Масла растительные и натуральные жирные кислоты.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мыла</w:t>
            </w:r>
            <w:proofErr w:type="spellEnd"/>
          </w:p>
        </w:tc>
        <w:tc>
          <w:tcPr>
            <w:tcW w:w="1354" w:type="dxa"/>
          </w:tcPr>
          <w:p w:rsidR="00F35288" w:rsidRPr="00CC3153" w:rsidRDefault="00F35288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264" w:type="dxa"/>
          </w:tcPr>
          <w:p w:rsidR="00F35288" w:rsidRPr="00FF4A13" w:rsidRDefault="00F35288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EB777E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9548-2023</w:t>
            </w:r>
          </w:p>
        </w:tc>
        <w:tc>
          <w:tcPr>
            <w:tcW w:w="5429" w:type="dxa"/>
          </w:tcPr>
          <w:p w:rsidR="00D27890" w:rsidRPr="00984812" w:rsidRDefault="00D27890" w:rsidP="00EB777E">
            <w:pPr>
              <w:jc w:val="center"/>
            </w:pPr>
            <w:r w:rsidRPr="00984812">
              <w:t>Битумы нефтяные кровельные. Технические условия</w:t>
            </w:r>
          </w:p>
        </w:tc>
        <w:tc>
          <w:tcPr>
            <w:tcW w:w="1354" w:type="dxa"/>
          </w:tcPr>
          <w:p w:rsidR="00D27890" w:rsidRPr="00CC3153" w:rsidRDefault="00D27890" w:rsidP="00EB7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264" w:type="dxa"/>
          </w:tcPr>
          <w:p w:rsidR="00D27890" w:rsidRPr="00FF4A13" w:rsidRDefault="00D27890" w:rsidP="00EB7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23787.1-2023</w:t>
            </w:r>
          </w:p>
        </w:tc>
        <w:tc>
          <w:tcPr>
            <w:tcW w:w="5429" w:type="dxa"/>
          </w:tcPr>
          <w:p w:rsidR="00D27890" w:rsidRPr="00984812" w:rsidRDefault="00D27890" w:rsidP="00AD5991">
            <w:pPr>
              <w:jc w:val="center"/>
            </w:pPr>
            <w:r w:rsidRPr="00984812">
              <w:t>Растворы антисептического препарата ХМК. Технические требования, требования безопасности и методы анализа</w:t>
            </w:r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28006-2023</w:t>
            </w:r>
          </w:p>
        </w:tc>
        <w:tc>
          <w:tcPr>
            <w:tcW w:w="5429" w:type="dxa"/>
          </w:tcPr>
          <w:p w:rsidR="00D27890" w:rsidRPr="00984812" w:rsidRDefault="00D27890" w:rsidP="00AD5991">
            <w:pPr>
              <w:jc w:val="center"/>
            </w:pPr>
            <w:r w:rsidRPr="00984812">
              <w:t>Лента углеродная конструкционная. Технические условия</w:t>
            </w:r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32513-2023</w:t>
            </w:r>
          </w:p>
        </w:tc>
        <w:tc>
          <w:tcPr>
            <w:tcW w:w="5429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Бензин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автомобильный</w:t>
            </w:r>
            <w:proofErr w:type="spellEnd"/>
            <w:r w:rsidRPr="00667EED">
              <w:rPr>
                <w:lang w:val="en-US"/>
              </w:rPr>
              <w:t>. Технические условия</w:t>
            </w:r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03.02.2025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32575.1-2023</w:t>
            </w:r>
          </w:p>
        </w:tc>
        <w:tc>
          <w:tcPr>
            <w:tcW w:w="5429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984812">
              <w:t xml:space="preserve">Краны грузоподъемные. Ограничители и указатели.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33173.2-2023</w:t>
            </w:r>
          </w:p>
        </w:tc>
        <w:tc>
          <w:tcPr>
            <w:tcW w:w="5429" w:type="dxa"/>
          </w:tcPr>
          <w:p w:rsidR="00D27890" w:rsidRPr="00984812" w:rsidRDefault="00D27890" w:rsidP="00AD5991">
            <w:pPr>
              <w:jc w:val="center"/>
            </w:pPr>
            <w:r w:rsidRPr="00984812">
              <w:t>Краны грузоподъемные. Кабины. Часть 2. Краны стреловые самоходные</w:t>
            </w:r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33173.5-2023</w:t>
            </w:r>
          </w:p>
        </w:tc>
        <w:tc>
          <w:tcPr>
            <w:tcW w:w="5429" w:type="dxa"/>
          </w:tcPr>
          <w:p w:rsidR="00D27890" w:rsidRPr="00984812" w:rsidRDefault="00D27890" w:rsidP="00AD5991">
            <w:pPr>
              <w:jc w:val="center"/>
            </w:pPr>
            <w:r w:rsidRPr="00984812">
              <w:t>Краны грузоподъемные. Кабины. Часть 5. Краны мостовые и козловые</w:t>
            </w:r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34045-2023</w:t>
            </w:r>
          </w:p>
        </w:tc>
        <w:tc>
          <w:tcPr>
            <w:tcW w:w="5429" w:type="dxa"/>
          </w:tcPr>
          <w:p w:rsidR="00D27890" w:rsidRPr="00984812" w:rsidRDefault="00D27890" w:rsidP="00AD5991">
            <w:pPr>
              <w:jc w:val="center"/>
            </w:pPr>
            <w:r w:rsidRPr="00984812">
              <w:t>Электроэнергетические системы. Оперативно-диспетчерское управление. Автоматическое противоаварийное управление режимами энергосистем. Противоаварийная автоматика энергосистем. Нормы и требования</w:t>
            </w:r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34464.5-2023</w:t>
            </w:r>
          </w:p>
        </w:tc>
        <w:tc>
          <w:tcPr>
            <w:tcW w:w="5429" w:type="dxa"/>
          </w:tcPr>
          <w:p w:rsidR="00D27890" w:rsidRPr="00984812" w:rsidRDefault="00D27890" w:rsidP="00AD5991">
            <w:pPr>
              <w:jc w:val="center"/>
            </w:pPr>
            <w:r w:rsidRPr="00984812">
              <w:t>Краны грузоподъемные. Информация, предоставляемая по запросу. Часть 5. Краны мостовые и козловые</w:t>
            </w:r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34465.5-2023</w:t>
            </w:r>
          </w:p>
        </w:tc>
        <w:tc>
          <w:tcPr>
            <w:tcW w:w="5429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984812">
              <w:t xml:space="preserve">Краны грузоподъемные. Органы управления. Расположение и характеристики.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5. </w:t>
            </w:r>
            <w:proofErr w:type="spellStart"/>
            <w:r w:rsidRPr="00667EED">
              <w:rPr>
                <w:lang w:val="en-US"/>
              </w:rPr>
              <w:t>Краны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мостовые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козловые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34949-2023</w:t>
            </w:r>
          </w:p>
        </w:tc>
        <w:tc>
          <w:tcPr>
            <w:tcW w:w="5429" w:type="dxa"/>
          </w:tcPr>
          <w:p w:rsidR="00D27890" w:rsidRPr="00984812" w:rsidRDefault="00D27890" w:rsidP="00AD5991">
            <w:pPr>
              <w:jc w:val="center"/>
            </w:pPr>
            <w:r w:rsidRPr="00984812">
              <w:t>Краны машиниста тормозные подвижного состава метрополитена. Требования безопасности и методы контроля</w:t>
            </w:r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34952-2023</w:t>
            </w:r>
          </w:p>
        </w:tc>
        <w:tc>
          <w:tcPr>
            <w:tcW w:w="5429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984812">
              <w:t xml:space="preserve">Подвесные канатные дороги для транспортирования людей. Канаты.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54250-2023</w:t>
            </w:r>
          </w:p>
        </w:tc>
        <w:tc>
          <w:tcPr>
            <w:tcW w:w="5429" w:type="dxa"/>
          </w:tcPr>
          <w:p w:rsidR="00D27890" w:rsidRPr="00984812" w:rsidRDefault="00D27890" w:rsidP="00AD5991">
            <w:pPr>
              <w:jc w:val="center"/>
            </w:pPr>
            <w:r w:rsidRPr="00984812">
              <w:t>Кокс. Метод определения индекса реакционной способности кокса (</w:t>
            </w:r>
            <w:r w:rsidRPr="00667EED">
              <w:rPr>
                <w:lang w:val="en-US"/>
              </w:rPr>
              <w:t>CRI</w:t>
            </w:r>
            <w:r w:rsidRPr="00984812">
              <w:t>) и прочности кокса после реакции (</w:t>
            </w:r>
            <w:r w:rsidRPr="00667EED">
              <w:rPr>
                <w:lang w:val="en-US"/>
              </w:rPr>
              <w:t>CSR</w:t>
            </w:r>
            <w:r w:rsidRPr="00984812">
              <w:t>)</w:t>
            </w:r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54565-2023</w:t>
            </w:r>
          </w:p>
        </w:tc>
        <w:tc>
          <w:tcPr>
            <w:tcW w:w="5429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984812">
              <w:t xml:space="preserve">Лом и отходы цветных металлов и сплавов.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56188.9.101-2023</w:t>
            </w:r>
          </w:p>
        </w:tc>
        <w:tc>
          <w:tcPr>
            <w:tcW w:w="5429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984812">
              <w:t xml:space="preserve">Технологии топливных элементов. Часть 9-101.  Методология оценки экологических характеристик энергетических установок на основе топливных элементов в рамках обзора жизненного цикла. Стационарные </w:t>
            </w:r>
            <w:proofErr w:type="spellStart"/>
            <w:r w:rsidRPr="00984812">
              <w:t>когенерационные</w:t>
            </w:r>
            <w:proofErr w:type="spellEnd"/>
            <w:r w:rsidRPr="00984812">
              <w:t xml:space="preserve"> энергетические установки на основе топливных элементов для жилых помещений.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экологических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характеристик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56188.9.102-2023</w:t>
            </w:r>
          </w:p>
        </w:tc>
        <w:tc>
          <w:tcPr>
            <w:tcW w:w="5429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984812">
              <w:t xml:space="preserve">Технологии топливных элементов. Часть 9-102. Методология оценки экологических характеристик энергетических установок на основе топливных элементов в рамках обзора жизненного цикла. Стационарные </w:t>
            </w:r>
            <w:proofErr w:type="spellStart"/>
            <w:r w:rsidRPr="00984812">
              <w:t>когенерационные</w:t>
            </w:r>
            <w:proofErr w:type="spellEnd"/>
            <w:r w:rsidRPr="00984812">
              <w:t xml:space="preserve"> энергетические установки на основе топливных элементов для жилых помещений.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группы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однородной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продукции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разработки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экологической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декларации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56188.3.200-2023</w:t>
            </w:r>
          </w:p>
        </w:tc>
        <w:tc>
          <w:tcPr>
            <w:tcW w:w="5429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984812">
              <w:t xml:space="preserve">Технологии топливных элементов. Часть 3-200. Стационарные энергоустановки на основе топливных элементов.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рабочих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характеристик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31.05.2023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57761-2023</w:t>
            </w:r>
          </w:p>
        </w:tc>
        <w:tc>
          <w:tcPr>
            <w:tcW w:w="5429" w:type="dxa"/>
          </w:tcPr>
          <w:p w:rsidR="00D27890" w:rsidRPr="00984812" w:rsidRDefault="00D27890" w:rsidP="00AD5991">
            <w:pPr>
              <w:jc w:val="center"/>
            </w:pPr>
            <w:r w:rsidRPr="00984812">
              <w:t>Обувь ортопедическая. Термины и определения</w:t>
            </w:r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70268.1-2023</w:t>
            </w:r>
          </w:p>
        </w:tc>
        <w:tc>
          <w:tcPr>
            <w:tcW w:w="5429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984812">
              <w:t xml:space="preserve">Информационные технологии. Биометрия. Применение биометрии в системах видеонаблюдения. Часть 1. </w:t>
            </w:r>
            <w:proofErr w:type="spellStart"/>
            <w:r w:rsidRPr="00667EED">
              <w:rPr>
                <w:lang w:val="en-US"/>
              </w:rPr>
              <w:t>Проектирование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систем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спецификация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30.04.2023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70657-2023</w:t>
            </w:r>
          </w:p>
        </w:tc>
        <w:tc>
          <w:tcPr>
            <w:tcW w:w="5429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Генераторы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пьезоэлектрические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параметры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70659-2023</w:t>
            </w:r>
          </w:p>
        </w:tc>
        <w:tc>
          <w:tcPr>
            <w:tcW w:w="5429" w:type="dxa"/>
          </w:tcPr>
          <w:p w:rsidR="00D27890" w:rsidRPr="00984812" w:rsidRDefault="00D27890" w:rsidP="00AD5991">
            <w:pPr>
              <w:jc w:val="center"/>
            </w:pPr>
            <w:r w:rsidRPr="00984812">
              <w:t xml:space="preserve">Керамика </w:t>
            </w:r>
            <w:proofErr w:type="spellStart"/>
            <w:r w:rsidRPr="00984812">
              <w:t>вакуумплотная</w:t>
            </w:r>
            <w:proofErr w:type="spellEnd"/>
            <w:r w:rsidRPr="00984812">
              <w:t>. Классификация и система обозначений</w:t>
            </w:r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70709-2023</w:t>
            </w:r>
          </w:p>
        </w:tc>
        <w:tc>
          <w:tcPr>
            <w:tcW w:w="5429" w:type="dxa"/>
          </w:tcPr>
          <w:p w:rsidR="00D27890" w:rsidRPr="00984812" w:rsidRDefault="00D27890" w:rsidP="00AD5991">
            <w:pPr>
              <w:jc w:val="center"/>
            </w:pPr>
            <w:r w:rsidRPr="00984812">
              <w:t xml:space="preserve">Услуги по </w:t>
            </w:r>
            <w:proofErr w:type="spellStart"/>
            <w:r w:rsidRPr="00984812">
              <w:t>ортезированию</w:t>
            </w:r>
            <w:proofErr w:type="spellEnd"/>
            <w:r w:rsidRPr="00984812">
              <w:t xml:space="preserve"> верхних и нижних конечностей для детей. Состав, содержание и порядок предоставления услуг</w:t>
            </w:r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 Р 70711-2023</w:t>
            </w:r>
          </w:p>
        </w:tc>
        <w:tc>
          <w:tcPr>
            <w:tcW w:w="5429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984812">
              <w:t xml:space="preserve">Информационные табло для </w:t>
            </w:r>
            <w:proofErr w:type="spellStart"/>
            <w:r w:rsidRPr="00984812">
              <w:t>маломобильных</w:t>
            </w:r>
            <w:proofErr w:type="spellEnd"/>
            <w:r w:rsidRPr="00984812">
              <w:t xml:space="preserve"> групп населения.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70712-2023</w:t>
            </w:r>
          </w:p>
        </w:tc>
        <w:tc>
          <w:tcPr>
            <w:tcW w:w="5429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984812">
              <w:t xml:space="preserve">Кабины специальные для тайного голосования </w:t>
            </w:r>
            <w:proofErr w:type="spellStart"/>
            <w:r w:rsidRPr="00984812">
              <w:t>маломобильных</w:t>
            </w:r>
            <w:proofErr w:type="spellEnd"/>
            <w:r w:rsidRPr="00984812">
              <w:t xml:space="preserve"> групп населения.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 Р 70713-2023</w:t>
            </w:r>
          </w:p>
        </w:tc>
        <w:tc>
          <w:tcPr>
            <w:tcW w:w="5429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984812">
              <w:t xml:space="preserve">Маяки светозвуковые для </w:t>
            </w:r>
            <w:proofErr w:type="spellStart"/>
            <w:r w:rsidRPr="00984812">
              <w:t>маломобильных</w:t>
            </w:r>
            <w:proofErr w:type="spellEnd"/>
            <w:r w:rsidRPr="00984812">
              <w:t xml:space="preserve"> групп населения.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70714-2023</w:t>
            </w:r>
          </w:p>
        </w:tc>
        <w:tc>
          <w:tcPr>
            <w:tcW w:w="5429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984812">
              <w:t xml:space="preserve">Пандусы модульные для </w:t>
            </w:r>
            <w:proofErr w:type="spellStart"/>
            <w:r w:rsidRPr="00984812">
              <w:t>маломобильных</w:t>
            </w:r>
            <w:proofErr w:type="spellEnd"/>
            <w:r w:rsidRPr="00984812">
              <w:t xml:space="preserve"> групп населения.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70717-2023</w:t>
            </w:r>
          </w:p>
        </w:tc>
        <w:tc>
          <w:tcPr>
            <w:tcW w:w="5429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984812">
              <w:t xml:space="preserve">Ресурсосбережение. Обращение с отходами. Обработка твердых коммунальных отходов для подготовки к дальнейшей утилизации.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70718-2023</w:t>
            </w:r>
          </w:p>
        </w:tc>
        <w:tc>
          <w:tcPr>
            <w:tcW w:w="5429" w:type="dxa"/>
          </w:tcPr>
          <w:p w:rsidR="00D27890" w:rsidRPr="00984812" w:rsidRDefault="00D27890" w:rsidP="00AD5991">
            <w:pPr>
              <w:jc w:val="center"/>
            </w:pPr>
            <w:r w:rsidRPr="00984812">
              <w:t>Ресурсосбережение. Обращение с отходами. Методические рекомендации по утилизации органических фракций твердых коммунальных отходов с применением методов компостирования</w:t>
            </w:r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70719-2023</w:t>
            </w:r>
          </w:p>
        </w:tc>
        <w:tc>
          <w:tcPr>
            <w:tcW w:w="5429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984812">
              <w:t xml:space="preserve">Ресурсосбережение. Обращение с отходами. Методические рекомендации по подготовке альтернативного топлива из твердых коммунальных отходов.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70720-2023</w:t>
            </w:r>
          </w:p>
        </w:tc>
        <w:tc>
          <w:tcPr>
            <w:tcW w:w="5429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984812">
              <w:t xml:space="preserve">Электронные системы для колесных транспортных средств, тракторов и другой подвижной техники.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70723-2023</w:t>
            </w:r>
          </w:p>
        </w:tc>
        <w:tc>
          <w:tcPr>
            <w:tcW w:w="5429" w:type="dxa"/>
          </w:tcPr>
          <w:p w:rsidR="00D27890" w:rsidRPr="00984812" w:rsidRDefault="00D27890" w:rsidP="00AD5991">
            <w:pPr>
              <w:jc w:val="center"/>
            </w:pPr>
            <w:r w:rsidRPr="00984812">
              <w:t>Блоки оконные и дверные. Калориметрический метод определения коэффициента теплопередачи</w:t>
            </w:r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70724-2023</w:t>
            </w:r>
          </w:p>
        </w:tc>
        <w:tc>
          <w:tcPr>
            <w:tcW w:w="5429" w:type="dxa"/>
          </w:tcPr>
          <w:p w:rsidR="00D27890" w:rsidRPr="00984812" w:rsidRDefault="00D27890" w:rsidP="00AD5991">
            <w:pPr>
              <w:jc w:val="center"/>
            </w:pPr>
            <w:r w:rsidRPr="00984812">
              <w:t>Услуги на железнодорожном транспорте. Требования к качеству внутригородских перевозок</w:t>
            </w:r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70725-2023</w:t>
            </w:r>
          </w:p>
        </w:tc>
        <w:tc>
          <w:tcPr>
            <w:tcW w:w="5429" w:type="dxa"/>
          </w:tcPr>
          <w:p w:rsidR="00D27890" w:rsidRPr="00984812" w:rsidRDefault="00D27890" w:rsidP="00AD5991">
            <w:pPr>
              <w:jc w:val="center"/>
            </w:pPr>
            <w:r w:rsidRPr="00984812">
              <w:t>Модульные физкультурно-оздоровительные комплексы. Общие технические условия</w:t>
            </w:r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70726-2023</w:t>
            </w:r>
          </w:p>
        </w:tc>
        <w:tc>
          <w:tcPr>
            <w:tcW w:w="5429" w:type="dxa"/>
          </w:tcPr>
          <w:p w:rsidR="00D27890" w:rsidRPr="00984812" w:rsidRDefault="00D27890" w:rsidP="00AD5991">
            <w:pPr>
              <w:jc w:val="center"/>
            </w:pPr>
            <w:r w:rsidRPr="00984812">
              <w:t>Модульные бассейны для плавания. Общие технические условия</w:t>
            </w:r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70727-2023</w:t>
            </w:r>
          </w:p>
        </w:tc>
        <w:tc>
          <w:tcPr>
            <w:tcW w:w="5429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Автоматизированное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тифлокомментирование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70728-2023</w:t>
            </w:r>
          </w:p>
        </w:tc>
        <w:tc>
          <w:tcPr>
            <w:tcW w:w="5429" w:type="dxa"/>
          </w:tcPr>
          <w:p w:rsidR="00D27890" w:rsidRPr="00984812" w:rsidRDefault="00D27890" w:rsidP="00AD5991">
            <w:pPr>
              <w:jc w:val="center"/>
            </w:pPr>
            <w:r w:rsidRPr="00984812">
              <w:t>Доступный дизайн. Маяки звуковые в общественных местах</w:t>
            </w:r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70729-2023</w:t>
            </w:r>
          </w:p>
        </w:tc>
        <w:tc>
          <w:tcPr>
            <w:tcW w:w="5429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984812">
              <w:t xml:space="preserve">Трубы и фитинги пластмассовые. Сварка нагретым инструментом </w:t>
            </w:r>
            <w:proofErr w:type="spellStart"/>
            <w:r w:rsidRPr="00984812">
              <w:t>враструб</w:t>
            </w:r>
            <w:proofErr w:type="spellEnd"/>
            <w:r w:rsidRPr="00984812"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70730-2023</w:t>
            </w:r>
          </w:p>
        </w:tc>
        <w:tc>
          <w:tcPr>
            <w:tcW w:w="5429" w:type="dxa"/>
          </w:tcPr>
          <w:p w:rsidR="00D27890" w:rsidRPr="00984812" w:rsidRDefault="00D27890" w:rsidP="00AD5991">
            <w:pPr>
              <w:jc w:val="center"/>
            </w:pPr>
            <w:r w:rsidRPr="00984812">
              <w:t>Изделия криоэлектронные и с термоэлектронным охлаждением. Классификация и система условных обозначений</w:t>
            </w:r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70732-2023</w:t>
            </w:r>
          </w:p>
        </w:tc>
        <w:tc>
          <w:tcPr>
            <w:tcW w:w="5429" w:type="dxa"/>
          </w:tcPr>
          <w:p w:rsidR="00D27890" w:rsidRPr="00984812" w:rsidRDefault="00D27890" w:rsidP="00AD5991">
            <w:pPr>
              <w:jc w:val="center"/>
            </w:pPr>
            <w:r w:rsidRPr="00984812">
              <w:t>Автоматизированные системы управления технологическими процессами и техническими средствами железнодорожного транспорта. Требования к функциональной и информационной безопасности программного обеспечения и методы контроля</w:t>
            </w:r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70733-2023</w:t>
            </w:r>
          </w:p>
        </w:tc>
        <w:tc>
          <w:tcPr>
            <w:tcW w:w="5429" w:type="dxa"/>
          </w:tcPr>
          <w:p w:rsidR="00D27890" w:rsidRPr="00984812" w:rsidRDefault="00D27890" w:rsidP="00AD5991">
            <w:pPr>
              <w:jc w:val="center"/>
            </w:pPr>
            <w:proofErr w:type="spellStart"/>
            <w:r w:rsidRPr="00984812">
              <w:t>Фотоситаллы</w:t>
            </w:r>
            <w:proofErr w:type="spellEnd"/>
            <w:r w:rsidRPr="00984812">
              <w:t>. Марки и основные физико-химические характеристики</w:t>
            </w:r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70734-2023</w:t>
            </w:r>
          </w:p>
        </w:tc>
        <w:tc>
          <w:tcPr>
            <w:tcW w:w="5429" w:type="dxa"/>
          </w:tcPr>
          <w:p w:rsidR="00D27890" w:rsidRPr="00984812" w:rsidRDefault="00D27890" w:rsidP="00AD5991">
            <w:pPr>
              <w:jc w:val="center"/>
            </w:pPr>
            <w:r w:rsidRPr="00984812">
              <w:t>Доступный дизайн. Содержание информации, методы оформления и представления тактильных мнемосхем</w:t>
            </w:r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70735-2023</w:t>
            </w:r>
          </w:p>
        </w:tc>
        <w:tc>
          <w:tcPr>
            <w:tcW w:w="5429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984812">
              <w:t xml:space="preserve">Инженерные сети зданий и сооружений внутренние. Устройство систем вентиляции и кондиционирования серверных помещений.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контроль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выполнения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работ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70736-2023</w:t>
            </w:r>
          </w:p>
        </w:tc>
        <w:tc>
          <w:tcPr>
            <w:tcW w:w="5429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984812">
              <w:t xml:space="preserve">Инженерные сети зданий и сооружений внутренние. Монтаж и пусковая наладка </w:t>
            </w:r>
            <w:proofErr w:type="spellStart"/>
            <w:r w:rsidRPr="00984812">
              <w:t>фэнкойлов</w:t>
            </w:r>
            <w:proofErr w:type="spellEnd"/>
            <w:r w:rsidRPr="00984812">
              <w:t xml:space="preserve">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контроль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выполнения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работ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760F58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105-A03-2022</w:t>
            </w:r>
          </w:p>
        </w:tc>
        <w:tc>
          <w:tcPr>
            <w:tcW w:w="5429" w:type="dxa"/>
          </w:tcPr>
          <w:p w:rsidR="00D27890" w:rsidRPr="00984812" w:rsidRDefault="00D27890" w:rsidP="00760F58">
            <w:pPr>
              <w:jc w:val="center"/>
            </w:pPr>
            <w:r w:rsidRPr="00984812">
              <w:t>Материалы текстильные. Определение устойчивости окраски. Часть А03. Серая шкала для оценки степени закрашивания</w:t>
            </w:r>
          </w:p>
        </w:tc>
        <w:tc>
          <w:tcPr>
            <w:tcW w:w="1354" w:type="dxa"/>
          </w:tcPr>
          <w:p w:rsidR="00D27890" w:rsidRPr="00CC3153" w:rsidRDefault="00D27890" w:rsidP="00760F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264" w:type="dxa"/>
          </w:tcPr>
          <w:p w:rsidR="00D27890" w:rsidRPr="00FF4A13" w:rsidRDefault="00D27890" w:rsidP="00760F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797C4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811-2021</w:t>
            </w:r>
          </w:p>
        </w:tc>
        <w:tc>
          <w:tcPr>
            <w:tcW w:w="5429" w:type="dxa"/>
          </w:tcPr>
          <w:p w:rsidR="00D27890" w:rsidRPr="00984812" w:rsidRDefault="00D27890" w:rsidP="00797C43">
            <w:pPr>
              <w:jc w:val="center"/>
            </w:pPr>
            <w:r w:rsidRPr="00984812">
              <w:t>Материалы текстильные. Определение водоупорности. Испытание под гидростатическим давлением</w:t>
            </w:r>
          </w:p>
        </w:tc>
        <w:tc>
          <w:tcPr>
            <w:tcW w:w="1354" w:type="dxa"/>
          </w:tcPr>
          <w:p w:rsidR="00D27890" w:rsidRPr="00CC315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264" w:type="dxa"/>
          </w:tcPr>
          <w:p w:rsidR="00D27890" w:rsidRPr="00FF4A1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9C6F34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1149-5-2023</w:t>
            </w:r>
          </w:p>
        </w:tc>
        <w:tc>
          <w:tcPr>
            <w:tcW w:w="5429" w:type="dxa"/>
          </w:tcPr>
          <w:p w:rsidR="00D27890" w:rsidRPr="00984812" w:rsidRDefault="00D27890" w:rsidP="009C6F34">
            <w:pPr>
              <w:jc w:val="center"/>
            </w:pPr>
            <w:r w:rsidRPr="00984812">
              <w:t>Система стандартов безопасности труда. Одежда специальная. Электростатические свойства. Часть 5. Технические требования</w:t>
            </w:r>
          </w:p>
        </w:tc>
        <w:tc>
          <w:tcPr>
            <w:tcW w:w="1354" w:type="dxa"/>
          </w:tcPr>
          <w:p w:rsidR="00D27890" w:rsidRPr="00CC3153" w:rsidRDefault="00D27890" w:rsidP="009C6F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264" w:type="dxa"/>
          </w:tcPr>
          <w:p w:rsidR="00D27890" w:rsidRPr="00FF4A13" w:rsidRDefault="00D27890" w:rsidP="009C6F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612E39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4210-1-2023</w:t>
            </w:r>
          </w:p>
        </w:tc>
        <w:tc>
          <w:tcPr>
            <w:tcW w:w="5429" w:type="dxa"/>
          </w:tcPr>
          <w:p w:rsidR="00D27890" w:rsidRPr="00667EED" w:rsidRDefault="00D27890" w:rsidP="00612E39">
            <w:pPr>
              <w:jc w:val="center"/>
              <w:rPr>
                <w:lang w:val="en-US"/>
              </w:rPr>
            </w:pPr>
            <w:r w:rsidRPr="00984812">
              <w:t xml:space="preserve">Велосипеды. Требования безопасности для велосипедов.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612E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264" w:type="dxa"/>
          </w:tcPr>
          <w:p w:rsidR="00D27890" w:rsidRPr="00FF4A13" w:rsidRDefault="00D27890" w:rsidP="00612E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715F3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4210-3-2023</w:t>
            </w:r>
          </w:p>
        </w:tc>
        <w:tc>
          <w:tcPr>
            <w:tcW w:w="5429" w:type="dxa"/>
          </w:tcPr>
          <w:p w:rsidR="00D27890" w:rsidRPr="00667EED" w:rsidRDefault="00D27890" w:rsidP="00715F33">
            <w:pPr>
              <w:jc w:val="center"/>
              <w:rPr>
                <w:lang w:val="en-US"/>
              </w:rPr>
            </w:pPr>
            <w:r w:rsidRPr="00984812">
              <w:t xml:space="preserve">Велосипеды. Требования безопасности для велосипедов.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3.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715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264" w:type="dxa"/>
          </w:tcPr>
          <w:p w:rsidR="00D27890" w:rsidRPr="00FF4A13" w:rsidRDefault="00D27890" w:rsidP="00715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D619EF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4210-7-2023</w:t>
            </w:r>
          </w:p>
        </w:tc>
        <w:tc>
          <w:tcPr>
            <w:tcW w:w="5429" w:type="dxa"/>
          </w:tcPr>
          <w:p w:rsidR="00D27890" w:rsidRPr="00984812" w:rsidRDefault="00D27890" w:rsidP="00D619EF">
            <w:pPr>
              <w:jc w:val="center"/>
            </w:pPr>
            <w:r w:rsidRPr="00984812">
              <w:t xml:space="preserve">Велосипеды. Требования безопасности для велосипедов. Часть 7. Методы испытаний колес и </w:t>
            </w:r>
            <w:proofErr w:type="spellStart"/>
            <w:r w:rsidRPr="00984812">
              <w:t>ободов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D619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264" w:type="dxa"/>
          </w:tcPr>
          <w:p w:rsidR="00D27890" w:rsidRPr="00FF4A13" w:rsidRDefault="00D27890" w:rsidP="00D619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78572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4210-8-2023</w:t>
            </w:r>
          </w:p>
        </w:tc>
        <w:tc>
          <w:tcPr>
            <w:tcW w:w="5429" w:type="dxa"/>
          </w:tcPr>
          <w:p w:rsidR="00D27890" w:rsidRPr="00984812" w:rsidRDefault="00D27890" w:rsidP="00785726">
            <w:pPr>
              <w:jc w:val="center"/>
            </w:pPr>
            <w:r w:rsidRPr="00984812">
              <w:t>Велосипеды. Требования безопасности для велосипедов. Часть 8. Методы испытаний педалей и системы привода</w:t>
            </w:r>
          </w:p>
        </w:tc>
        <w:tc>
          <w:tcPr>
            <w:tcW w:w="1354" w:type="dxa"/>
          </w:tcPr>
          <w:p w:rsidR="00D27890" w:rsidRPr="00CC3153" w:rsidRDefault="00D27890" w:rsidP="00785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264" w:type="dxa"/>
          </w:tcPr>
          <w:p w:rsidR="00D27890" w:rsidRPr="00FF4A13" w:rsidRDefault="00D27890" w:rsidP="00785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797C4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4210-9-2023</w:t>
            </w:r>
          </w:p>
        </w:tc>
        <w:tc>
          <w:tcPr>
            <w:tcW w:w="5429" w:type="dxa"/>
          </w:tcPr>
          <w:p w:rsidR="00D27890" w:rsidRPr="00984812" w:rsidRDefault="00D27890" w:rsidP="00797C43">
            <w:pPr>
              <w:jc w:val="center"/>
            </w:pPr>
            <w:r w:rsidRPr="00984812">
              <w:t>Велосипеды. Требования безопасности для велосипедов. Часть 9. Методы испытаний седла и подседельного штыря</w:t>
            </w:r>
          </w:p>
        </w:tc>
        <w:tc>
          <w:tcPr>
            <w:tcW w:w="1354" w:type="dxa"/>
          </w:tcPr>
          <w:p w:rsidR="00D27890" w:rsidRPr="00CC315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264" w:type="dxa"/>
          </w:tcPr>
          <w:p w:rsidR="00D27890" w:rsidRPr="00FF4A1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02206C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7870-3-2023</w:t>
            </w:r>
          </w:p>
        </w:tc>
        <w:tc>
          <w:tcPr>
            <w:tcW w:w="5429" w:type="dxa"/>
          </w:tcPr>
          <w:p w:rsidR="00D27890" w:rsidRPr="00667EED" w:rsidRDefault="00D27890" w:rsidP="0002206C">
            <w:pPr>
              <w:jc w:val="center"/>
              <w:rPr>
                <w:lang w:val="en-US"/>
              </w:rPr>
            </w:pPr>
            <w:r w:rsidRPr="00984812">
              <w:t xml:space="preserve">Статистические методы. Контрольные карты. Часть 3. </w:t>
            </w:r>
            <w:proofErr w:type="spellStart"/>
            <w:r w:rsidRPr="00667EED">
              <w:rPr>
                <w:lang w:val="en-US"/>
              </w:rPr>
              <w:t>Приемочные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контрольные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карты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0220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64" w:type="dxa"/>
          </w:tcPr>
          <w:p w:rsidR="00D27890" w:rsidRPr="00FF4A13" w:rsidRDefault="00D27890" w:rsidP="000220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4738A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10893-1-2023</w:t>
            </w:r>
          </w:p>
        </w:tc>
        <w:tc>
          <w:tcPr>
            <w:tcW w:w="5429" w:type="dxa"/>
          </w:tcPr>
          <w:p w:rsidR="00D27890" w:rsidRPr="00984812" w:rsidRDefault="00D27890" w:rsidP="004738A6">
            <w:pPr>
              <w:jc w:val="center"/>
            </w:pPr>
            <w:r w:rsidRPr="00984812">
              <w:t>Трубы стальные бесшовные и сварные. Часть 1. Автоматизированный контроль герметичности электромагнитным методом</w:t>
            </w:r>
          </w:p>
        </w:tc>
        <w:tc>
          <w:tcPr>
            <w:tcW w:w="1354" w:type="dxa"/>
          </w:tcPr>
          <w:p w:rsidR="00D27890" w:rsidRPr="00CC3153" w:rsidRDefault="00D27890" w:rsidP="004738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264" w:type="dxa"/>
          </w:tcPr>
          <w:p w:rsidR="00D27890" w:rsidRPr="00FF4A13" w:rsidRDefault="00D27890" w:rsidP="004738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7108EE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10893-2-2023</w:t>
            </w:r>
          </w:p>
        </w:tc>
        <w:tc>
          <w:tcPr>
            <w:tcW w:w="5429" w:type="dxa"/>
          </w:tcPr>
          <w:p w:rsidR="00D27890" w:rsidRPr="00984812" w:rsidRDefault="00D27890" w:rsidP="007108EE">
            <w:pPr>
              <w:jc w:val="center"/>
            </w:pPr>
            <w:r w:rsidRPr="00984812">
              <w:t xml:space="preserve">Трубы стальные бесшовные и сварные. Часть 2. Автоматизированный контроль </w:t>
            </w:r>
            <w:proofErr w:type="spellStart"/>
            <w:r w:rsidRPr="00984812">
              <w:t>вихретоковым</w:t>
            </w:r>
            <w:proofErr w:type="spellEnd"/>
            <w:r w:rsidRPr="00984812">
              <w:t xml:space="preserve"> методом для обнаружения дефектов</w:t>
            </w:r>
          </w:p>
        </w:tc>
        <w:tc>
          <w:tcPr>
            <w:tcW w:w="1354" w:type="dxa"/>
          </w:tcPr>
          <w:p w:rsidR="00D27890" w:rsidRPr="00CC3153" w:rsidRDefault="00D27890" w:rsidP="00710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264" w:type="dxa"/>
          </w:tcPr>
          <w:p w:rsidR="00D27890" w:rsidRPr="00FF4A13" w:rsidRDefault="00D27890" w:rsidP="00710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797C4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12821-2023</w:t>
            </w:r>
          </w:p>
        </w:tc>
        <w:tc>
          <w:tcPr>
            <w:tcW w:w="5429" w:type="dxa"/>
          </w:tcPr>
          <w:p w:rsidR="00D27890" w:rsidRPr="00667EED" w:rsidRDefault="00D27890" w:rsidP="00797C43">
            <w:pPr>
              <w:jc w:val="center"/>
              <w:rPr>
                <w:lang w:val="en-US"/>
              </w:rPr>
            </w:pPr>
            <w:r w:rsidRPr="00984812">
              <w:t xml:space="preserve">Упаковка стеклянная. Бутылки. Венчик 26 </w:t>
            </w:r>
            <w:proofErr w:type="spellStart"/>
            <w:r w:rsidRPr="00984812">
              <w:t>н</w:t>
            </w:r>
            <w:proofErr w:type="spellEnd"/>
            <w:r w:rsidRPr="00984812">
              <w:t xml:space="preserve"> 180 под </w:t>
            </w:r>
            <w:proofErr w:type="spellStart"/>
            <w:r w:rsidRPr="00984812">
              <w:t>кронен-крышку</w:t>
            </w:r>
            <w:proofErr w:type="spellEnd"/>
            <w:r w:rsidRPr="00984812">
              <w:t xml:space="preserve">. </w:t>
            </w:r>
            <w:proofErr w:type="spellStart"/>
            <w:r w:rsidRPr="00667EED">
              <w:rPr>
                <w:lang w:val="en-US"/>
              </w:rPr>
              <w:t>Размеры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264" w:type="dxa"/>
          </w:tcPr>
          <w:p w:rsidR="00D27890" w:rsidRPr="00FF4A1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797C4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12947-2-2021</w:t>
            </w:r>
          </w:p>
        </w:tc>
        <w:tc>
          <w:tcPr>
            <w:tcW w:w="5429" w:type="dxa"/>
          </w:tcPr>
          <w:p w:rsidR="00D27890" w:rsidRPr="00667EED" w:rsidRDefault="00D27890" w:rsidP="00797C43">
            <w:pPr>
              <w:jc w:val="center"/>
              <w:rPr>
                <w:lang w:val="en-US"/>
              </w:rPr>
            </w:pPr>
            <w:r w:rsidRPr="00984812">
              <w:t xml:space="preserve">Материалы текстильные. Определение стойкости текстильных материалов к истиранию по методу </w:t>
            </w:r>
            <w:proofErr w:type="spellStart"/>
            <w:r w:rsidRPr="00984812">
              <w:t>Мартиндейла</w:t>
            </w:r>
            <w:proofErr w:type="spellEnd"/>
            <w:r w:rsidRPr="00984812">
              <w:t xml:space="preserve">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Определение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момента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разрушения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264" w:type="dxa"/>
          </w:tcPr>
          <w:p w:rsidR="00D27890" w:rsidRPr="00FF4A1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797C4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13687-3-2022</w:t>
            </w:r>
          </w:p>
        </w:tc>
        <w:tc>
          <w:tcPr>
            <w:tcW w:w="5429" w:type="dxa"/>
          </w:tcPr>
          <w:p w:rsidR="00D27890" w:rsidRPr="00984812" w:rsidRDefault="00D27890" w:rsidP="00797C43">
            <w:pPr>
              <w:jc w:val="center"/>
            </w:pPr>
            <w:r w:rsidRPr="00984812">
              <w:t>Туризм и сопутствующие услуги. Яхтенные порты (марины). Часть 3. Минимальные требования к яхтенным портам (маринам) с высоким уровнем обслуживания</w:t>
            </w:r>
          </w:p>
        </w:tc>
        <w:tc>
          <w:tcPr>
            <w:tcW w:w="1354" w:type="dxa"/>
          </w:tcPr>
          <w:p w:rsidR="00D27890" w:rsidRPr="00CC315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1264" w:type="dxa"/>
          </w:tcPr>
          <w:p w:rsidR="00D27890" w:rsidRPr="00FF4A1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797C4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14644-16-2023</w:t>
            </w:r>
          </w:p>
        </w:tc>
        <w:tc>
          <w:tcPr>
            <w:tcW w:w="5429" w:type="dxa"/>
          </w:tcPr>
          <w:p w:rsidR="00D27890" w:rsidRPr="00984812" w:rsidRDefault="00D27890" w:rsidP="00797C43">
            <w:pPr>
              <w:jc w:val="center"/>
            </w:pPr>
            <w:r w:rsidRPr="00984812">
              <w:t xml:space="preserve">Чистые помещения и связанные с ними контролируемые среды. Часть 16. </w:t>
            </w:r>
            <w:proofErr w:type="spellStart"/>
            <w:r w:rsidRPr="00984812">
              <w:t>Энергоэффективность</w:t>
            </w:r>
            <w:proofErr w:type="spellEnd"/>
            <w:r w:rsidRPr="00984812">
              <w:t xml:space="preserve"> чистых помещений и устройств очистки воздуха</w:t>
            </w:r>
          </w:p>
        </w:tc>
        <w:tc>
          <w:tcPr>
            <w:tcW w:w="1354" w:type="dxa"/>
          </w:tcPr>
          <w:p w:rsidR="00D27890" w:rsidRPr="00CC315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264" w:type="dxa"/>
          </w:tcPr>
          <w:p w:rsidR="00D27890" w:rsidRPr="00FF4A1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797C4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17131-2022</w:t>
            </w:r>
          </w:p>
        </w:tc>
        <w:tc>
          <w:tcPr>
            <w:tcW w:w="5429" w:type="dxa"/>
          </w:tcPr>
          <w:p w:rsidR="00D27890" w:rsidRPr="00984812" w:rsidRDefault="00D27890" w:rsidP="00797C43">
            <w:pPr>
              <w:jc w:val="center"/>
            </w:pPr>
            <w:r w:rsidRPr="00984812">
              <w:t xml:space="preserve">Материалы и изделия текстильные. Определение </w:t>
            </w:r>
            <w:proofErr w:type="spellStart"/>
            <w:r w:rsidRPr="00984812">
              <w:t>диметилформамида</w:t>
            </w:r>
            <w:proofErr w:type="spellEnd"/>
            <w:r w:rsidRPr="00984812">
              <w:t xml:space="preserve"> методом с использованием газовой хроматографии</w:t>
            </w:r>
          </w:p>
        </w:tc>
        <w:tc>
          <w:tcPr>
            <w:tcW w:w="1354" w:type="dxa"/>
          </w:tcPr>
          <w:p w:rsidR="00D27890" w:rsidRPr="00CC315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264" w:type="dxa"/>
          </w:tcPr>
          <w:p w:rsidR="00D27890" w:rsidRPr="00FF4A1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797C4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21388-2023</w:t>
            </w:r>
          </w:p>
        </w:tc>
        <w:tc>
          <w:tcPr>
            <w:tcW w:w="5429" w:type="dxa"/>
          </w:tcPr>
          <w:p w:rsidR="00D27890" w:rsidRPr="00984812" w:rsidRDefault="00D27890" w:rsidP="00797C43">
            <w:pPr>
              <w:jc w:val="center"/>
            </w:pPr>
            <w:r w:rsidRPr="00984812">
              <w:t xml:space="preserve">Акустика. Менеджмент услуг по </w:t>
            </w:r>
            <w:proofErr w:type="spellStart"/>
            <w:r w:rsidRPr="00984812">
              <w:t>слухопротезированию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264" w:type="dxa"/>
          </w:tcPr>
          <w:p w:rsidR="00D27890" w:rsidRPr="00FF4A1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797C4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60645-5-2023</w:t>
            </w:r>
          </w:p>
        </w:tc>
        <w:tc>
          <w:tcPr>
            <w:tcW w:w="5429" w:type="dxa"/>
          </w:tcPr>
          <w:p w:rsidR="00D27890" w:rsidRPr="00984812" w:rsidRDefault="00D27890" w:rsidP="00797C43">
            <w:pPr>
              <w:jc w:val="center"/>
            </w:pPr>
            <w:r w:rsidRPr="00984812">
              <w:t xml:space="preserve">Электроакустика. Аудиометрическое оборудование. Часть 5. Средства </w:t>
            </w:r>
            <w:proofErr w:type="gramStart"/>
            <w:r w:rsidRPr="00984812">
              <w:t>акустической</w:t>
            </w:r>
            <w:proofErr w:type="gramEnd"/>
            <w:r w:rsidRPr="00984812">
              <w:t xml:space="preserve"> </w:t>
            </w:r>
            <w:proofErr w:type="spellStart"/>
            <w:r w:rsidRPr="00984812">
              <w:t>импедансометрии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264" w:type="dxa"/>
          </w:tcPr>
          <w:p w:rsidR="00D27890" w:rsidRPr="00FF4A1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797C4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60645-3-2017</w:t>
            </w:r>
          </w:p>
        </w:tc>
        <w:tc>
          <w:tcPr>
            <w:tcW w:w="5429" w:type="dxa"/>
          </w:tcPr>
          <w:p w:rsidR="00D27890" w:rsidRPr="00667EED" w:rsidRDefault="00D27890" w:rsidP="00797C43">
            <w:pPr>
              <w:jc w:val="center"/>
              <w:rPr>
                <w:lang w:val="en-US"/>
              </w:rPr>
            </w:pPr>
            <w:r w:rsidRPr="00984812">
              <w:t xml:space="preserve">Электроакустика. </w:t>
            </w:r>
            <w:proofErr w:type="spellStart"/>
            <w:proofErr w:type="gramStart"/>
            <w:r w:rsidRPr="00984812">
              <w:t>Аудио-метрическое</w:t>
            </w:r>
            <w:proofErr w:type="spellEnd"/>
            <w:proofErr w:type="gramEnd"/>
            <w:r w:rsidRPr="00984812">
              <w:t xml:space="preserve"> оборудование. Часть 3. </w:t>
            </w:r>
            <w:proofErr w:type="spellStart"/>
            <w:r w:rsidRPr="00667EED">
              <w:rPr>
                <w:lang w:val="en-US"/>
              </w:rPr>
              <w:t>Короткие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испытательные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сигналы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264" w:type="dxa"/>
          </w:tcPr>
          <w:p w:rsidR="00D27890" w:rsidRPr="00FF4A1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797C4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61131-9-2017</w:t>
            </w:r>
          </w:p>
        </w:tc>
        <w:tc>
          <w:tcPr>
            <w:tcW w:w="5429" w:type="dxa"/>
          </w:tcPr>
          <w:p w:rsidR="00D27890" w:rsidRPr="00984812" w:rsidRDefault="00D27890" w:rsidP="00797C43">
            <w:pPr>
              <w:jc w:val="center"/>
            </w:pPr>
            <w:r w:rsidRPr="00984812">
              <w:t>Контролеры программируемые. Часть 9. Одноточечный интерфейс цифровой связи для небольших датчиков и исполнительных устройств</w:t>
            </w:r>
          </w:p>
        </w:tc>
        <w:tc>
          <w:tcPr>
            <w:tcW w:w="1354" w:type="dxa"/>
          </w:tcPr>
          <w:p w:rsidR="00D27890" w:rsidRPr="00CC315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01.09.2018</w:t>
            </w:r>
          </w:p>
        </w:tc>
        <w:tc>
          <w:tcPr>
            <w:tcW w:w="1264" w:type="dxa"/>
          </w:tcPr>
          <w:p w:rsidR="00D27890" w:rsidRPr="00FF4A13" w:rsidRDefault="00D27890" w:rsidP="00797C43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руб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797C4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61340-2-3 -2023</w:t>
            </w:r>
          </w:p>
        </w:tc>
        <w:tc>
          <w:tcPr>
            <w:tcW w:w="5429" w:type="dxa"/>
          </w:tcPr>
          <w:p w:rsidR="00D27890" w:rsidRPr="00984812" w:rsidRDefault="00D27890" w:rsidP="00797C43">
            <w:pPr>
              <w:jc w:val="center"/>
            </w:pPr>
            <w:r w:rsidRPr="00984812">
              <w:t>Электростатика. Методы определения сопротивления и удельного сопротивления твердых материалов, используемых для предотвращения накопления электростатического заряда</w:t>
            </w:r>
          </w:p>
        </w:tc>
        <w:tc>
          <w:tcPr>
            <w:tcW w:w="1354" w:type="dxa"/>
          </w:tcPr>
          <w:p w:rsidR="00D27890" w:rsidRPr="00CC315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264" w:type="dxa"/>
          </w:tcPr>
          <w:p w:rsidR="00D27890" w:rsidRPr="00FF4A1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797C4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811-2023</w:t>
            </w:r>
          </w:p>
        </w:tc>
        <w:tc>
          <w:tcPr>
            <w:tcW w:w="5429" w:type="dxa"/>
          </w:tcPr>
          <w:p w:rsidR="00D27890" w:rsidRPr="00667EED" w:rsidRDefault="00D27890" w:rsidP="00797C43">
            <w:pPr>
              <w:jc w:val="center"/>
              <w:rPr>
                <w:lang w:val="en-US"/>
              </w:rPr>
            </w:pPr>
            <w:r w:rsidRPr="00984812">
              <w:t xml:space="preserve">Улавливание, транспортирование и хранение углекислого газа. </w:t>
            </w:r>
            <w:proofErr w:type="spellStart"/>
            <w:r w:rsidRPr="00667EED">
              <w:rPr>
                <w:lang w:val="en-US"/>
              </w:rPr>
              <w:t>Закачка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инфраструктура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мониторинг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264" w:type="dxa"/>
          </w:tcPr>
          <w:p w:rsidR="00D27890" w:rsidRPr="00FF4A1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797C4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813-2023</w:t>
            </w:r>
          </w:p>
        </w:tc>
        <w:tc>
          <w:tcPr>
            <w:tcW w:w="5429" w:type="dxa"/>
          </w:tcPr>
          <w:p w:rsidR="00D27890" w:rsidRPr="00984812" w:rsidRDefault="00D27890" w:rsidP="00797C43">
            <w:pPr>
              <w:jc w:val="center"/>
            </w:pPr>
            <w:r w:rsidRPr="00984812">
              <w:t xml:space="preserve">Улавливание, транспортирование и хранение углекислого газа. Размещение диоксида углерода путем закачки в нефтяные пласты с одновременным увеличением </w:t>
            </w:r>
            <w:proofErr w:type="spellStart"/>
            <w:r w:rsidRPr="00984812">
              <w:t>нефтеотдачи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264" w:type="dxa"/>
          </w:tcPr>
          <w:p w:rsidR="00D27890" w:rsidRPr="00FF4A1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797C4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814-2023</w:t>
            </w:r>
          </w:p>
        </w:tc>
        <w:tc>
          <w:tcPr>
            <w:tcW w:w="5429" w:type="dxa"/>
          </w:tcPr>
          <w:p w:rsidR="00D27890" w:rsidRPr="00667EED" w:rsidRDefault="00D27890" w:rsidP="00797C43">
            <w:pPr>
              <w:jc w:val="center"/>
              <w:rPr>
                <w:lang w:val="en-US"/>
              </w:rPr>
            </w:pPr>
            <w:r w:rsidRPr="00984812">
              <w:t xml:space="preserve">Улавливание, транспортирование и хранение углекислого газа. Количественная оценка объемов выбросов и возможности сокращения выбросов диоксида углерода. </w:t>
            </w:r>
            <w:proofErr w:type="spellStart"/>
            <w:r w:rsidRPr="00667EED">
              <w:rPr>
                <w:lang w:val="en-US"/>
              </w:rPr>
              <w:t>Проверка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полученных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данных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264" w:type="dxa"/>
          </w:tcPr>
          <w:p w:rsidR="00D27890" w:rsidRPr="00FF4A1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797C4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815-2023</w:t>
            </w:r>
          </w:p>
        </w:tc>
        <w:tc>
          <w:tcPr>
            <w:tcW w:w="5429" w:type="dxa"/>
          </w:tcPr>
          <w:p w:rsidR="00D27890" w:rsidRPr="00667EED" w:rsidRDefault="00D27890" w:rsidP="00797C43">
            <w:pPr>
              <w:jc w:val="center"/>
              <w:rPr>
                <w:lang w:val="en-US"/>
              </w:rPr>
            </w:pPr>
            <w:r w:rsidRPr="00984812">
              <w:t xml:space="preserve">Улавливание, транспортирование и хранение углекислого газа. Часть 2. Методика оценки стабильности работы блоков по улавливанию </w:t>
            </w:r>
            <w:r w:rsidRPr="00667EED">
              <w:rPr>
                <w:lang w:val="en-US"/>
              </w:rPr>
              <w:t xml:space="preserve">CO2 </w:t>
            </w:r>
            <w:proofErr w:type="spellStart"/>
            <w:r w:rsidRPr="00667EED">
              <w:rPr>
                <w:lang w:val="en-US"/>
              </w:rPr>
              <w:t>из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отходящих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газов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установок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сжиганию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топлива</w:t>
            </w:r>
            <w:proofErr w:type="spellEnd"/>
          </w:p>
        </w:tc>
        <w:tc>
          <w:tcPr>
            <w:tcW w:w="1354" w:type="dxa"/>
          </w:tcPr>
          <w:p w:rsidR="00D27890" w:rsidRPr="00CC315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264" w:type="dxa"/>
          </w:tcPr>
          <w:p w:rsidR="00D27890" w:rsidRPr="00FF4A1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797C4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816-2023</w:t>
            </w:r>
          </w:p>
        </w:tc>
        <w:tc>
          <w:tcPr>
            <w:tcW w:w="5429" w:type="dxa"/>
          </w:tcPr>
          <w:p w:rsidR="00D27890" w:rsidRPr="00984812" w:rsidRDefault="00D27890" w:rsidP="00797C43">
            <w:pPr>
              <w:jc w:val="center"/>
            </w:pPr>
            <w:r w:rsidRPr="00984812">
              <w:t xml:space="preserve">Улавливание, транспортирование и хранение углекислого газа. Часть 1. Методы оценки эффективности улавливания </w:t>
            </w:r>
            <w:r w:rsidRPr="00667EED">
              <w:rPr>
                <w:lang w:val="en-US"/>
              </w:rPr>
              <w:t>CO</w:t>
            </w:r>
            <w:r w:rsidRPr="00984812">
              <w:t>2 из отходящих газов установок по сжиганию топлива</w:t>
            </w:r>
          </w:p>
        </w:tc>
        <w:tc>
          <w:tcPr>
            <w:tcW w:w="1354" w:type="dxa"/>
          </w:tcPr>
          <w:p w:rsidR="00D27890" w:rsidRPr="00CC315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264" w:type="dxa"/>
          </w:tcPr>
          <w:p w:rsidR="00D27890" w:rsidRPr="00FF4A1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797C4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817-2023</w:t>
            </w:r>
          </w:p>
        </w:tc>
        <w:tc>
          <w:tcPr>
            <w:tcW w:w="5429" w:type="dxa"/>
          </w:tcPr>
          <w:p w:rsidR="00D27890" w:rsidRPr="00984812" w:rsidRDefault="00D27890" w:rsidP="00797C43">
            <w:pPr>
              <w:jc w:val="center"/>
            </w:pPr>
            <w:r w:rsidRPr="00984812">
              <w:t>Улавливание, транспортирование и хранение углекислого газа. Системы, технологии и процессы улавливания диоксида углерода</w:t>
            </w:r>
          </w:p>
        </w:tc>
        <w:tc>
          <w:tcPr>
            <w:tcW w:w="1354" w:type="dxa"/>
          </w:tcPr>
          <w:p w:rsidR="00D27890" w:rsidRPr="00CC315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264" w:type="dxa"/>
          </w:tcPr>
          <w:p w:rsidR="00D27890" w:rsidRPr="00FF4A1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797C4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823-2023</w:t>
            </w:r>
          </w:p>
        </w:tc>
        <w:tc>
          <w:tcPr>
            <w:tcW w:w="5429" w:type="dxa"/>
          </w:tcPr>
          <w:p w:rsidR="00D27890" w:rsidRPr="00984812" w:rsidRDefault="00D27890" w:rsidP="00797C43">
            <w:pPr>
              <w:jc w:val="center"/>
            </w:pPr>
            <w:r w:rsidRPr="00984812">
              <w:t>Наилучшие доступные технологии. Добровольная экспертная оценка. Методические рекомендации по порядку проведения</w:t>
            </w:r>
          </w:p>
        </w:tc>
        <w:tc>
          <w:tcPr>
            <w:tcW w:w="1354" w:type="dxa"/>
          </w:tcPr>
          <w:p w:rsidR="00D27890" w:rsidRPr="00CC315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264" w:type="dxa"/>
          </w:tcPr>
          <w:p w:rsidR="00D27890" w:rsidRPr="00FF4A13" w:rsidRDefault="00D27890" w:rsidP="00797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27890" w:rsidTr="00F35288">
        <w:trPr>
          <w:cantSplit/>
        </w:trPr>
        <w:tc>
          <w:tcPr>
            <w:tcW w:w="675" w:type="dxa"/>
          </w:tcPr>
          <w:p w:rsidR="00D27890" w:rsidRPr="00FF4A13" w:rsidRDefault="00D27890" w:rsidP="00AD599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27890" w:rsidRPr="00667EED" w:rsidRDefault="00D27890" w:rsidP="00AD5991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521.1325800.2023</w:t>
            </w:r>
          </w:p>
        </w:tc>
        <w:tc>
          <w:tcPr>
            <w:tcW w:w="5429" w:type="dxa"/>
          </w:tcPr>
          <w:p w:rsidR="00D27890" w:rsidRPr="00984812" w:rsidRDefault="00D27890" w:rsidP="00AD5991">
            <w:pPr>
              <w:jc w:val="center"/>
            </w:pPr>
            <w:r w:rsidRPr="00984812">
              <w:t>Конструкции из многослойного стекла. Правила проектирования</w:t>
            </w:r>
          </w:p>
        </w:tc>
        <w:tc>
          <w:tcPr>
            <w:tcW w:w="1354" w:type="dxa"/>
          </w:tcPr>
          <w:p w:rsidR="00D27890" w:rsidRPr="00CC315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15.05.2023</w:t>
            </w:r>
          </w:p>
        </w:tc>
        <w:tc>
          <w:tcPr>
            <w:tcW w:w="1264" w:type="dxa"/>
          </w:tcPr>
          <w:p w:rsidR="00D27890" w:rsidRPr="00FF4A13" w:rsidRDefault="00D27890" w:rsidP="00AD5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F35288" w:rsidRDefault="00F35288" w:rsidP="00F35288">
      <w:pPr>
        <w:ind w:right="-284"/>
        <w:jc w:val="both"/>
        <w:rPr>
          <w:b/>
          <w:bCs/>
          <w:sz w:val="20"/>
          <w:szCs w:val="20"/>
        </w:rPr>
      </w:pPr>
    </w:p>
    <w:p w:rsidR="00F35288" w:rsidRPr="00204D4F" w:rsidRDefault="00F35288" w:rsidP="00F35288">
      <w:pPr>
        <w:jc w:val="right"/>
        <w:rPr>
          <w:b/>
        </w:rPr>
      </w:pPr>
      <w:r>
        <w:rPr>
          <w:b/>
        </w:rPr>
        <w:t>25.05.2023 г.</w:t>
      </w:r>
    </w:p>
    <w:p w:rsidR="00F35288" w:rsidRPr="00204D4F" w:rsidRDefault="00F35288" w:rsidP="00F35288">
      <w:pPr>
        <w:rPr>
          <w:b/>
        </w:rPr>
      </w:pPr>
    </w:p>
    <w:sectPr w:rsidR="00F35288" w:rsidRPr="00204D4F" w:rsidSect="002D4DA8">
      <w:footerReference w:type="default" r:id="rId8"/>
      <w:pgSz w:w="11906" w:h="16838"/>
      <w:pgMar w:top="568" w:right="720" w:bottom="0" w:left="72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991" w:rsidRDefault="00AD5991" w:rsidP="00F17AC6">
      <w:r>
        <w:separator/>
      </w:r>
    </w:p>
  </w:endnote>
  <w:endnote w:type="continuationSeparator" w:id="1">
    <w:p w:rsidR="00AD5991" w:rsidRDefault="00AD5991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AD5991" w:rsidRDefault="00AD5991">
        <w:pPr>
          <w:pStyle w:val="a5"/>
          <w:jc w:val="center"/>
        </w:pPr>
        <w:fldSimple w:instr="PAGE   \* MERGEFORMAT">
          <w:r w:rsidR="00D27890">
            <w:rPr>
              <w:noProof/>
            </w:rPr>
            <w:t>4</w:t>
          </w:r>
        </w:fldSimple>
      </w:p>
    </w:sdtContent>
  </w:sdt>
  <w:p w:rsidR="00AD5991" w:rsidRDefault="00AD59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991" w:rsidRDefault="00AD5991" w:rsidP="00F17AC6">
      <w:r>
        <w:separator/>
      </w:r>
    </w:p>
  </w:footnote>
  <w:footnote w:type="continuationSeparator" w:id="1">
    <w:p w:rsidR="00AD5991" w:rsidRDefault="00AD5991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B9C8D108"/>
    <w:lvl w:ilvl="0" w:tplc="B89480D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31CBE"/>
    <w:rsid w:val="00040750"/>
    <w:rsid w:val="000D3E64"/>
    <w:rsid w:val="00176EF5"/>
    <w:rsid w:val="00185EF9"/>
    <w:rsid w:val="001E2389"/>
    <w:rsid w:val="00202734"/>
    <w:rsid w:val="00204D4F"/>
    <w:rsid w:val="002323D6"/>
    <w:rsid w:val="00250914"/>
    <w:rsid w:val="002734F0"/>
    <w:rsid w:val="002D4DA8"/>
    <w:rsid w:val="00382081"/>
    <w:rsid w:val="003A2040"/>
    <w:rsid w:val="003B685F"/>
    <w:rsid w:val="003E560F"/>
    <w:rsid w:val="003F103A"/>
    <w:rsid w:val="00406B85"/>
    <w:rsid w:val="004B409F"/>
    <w:rsid w:val="00520D84"/>
    <w:rsid w:val="00552A52"/>
    <w:rsid w:val="005646AF"/>
    <w:rsid w:val="005711F6"/>
    <w:rsid w:val="005955AD"/>
    <w:rsid w:val="005B4397"/>
    <w:rsid w:val="005E11ED"/>
    <w:rsid w:val="00625948"/>
    <w:rsid w:val="00630DB8"/>
    <w:rsid w:val="00636B01"/>
    <w:rsid w:val="006560D4"/>
    <w:rsid w:val="00667EED"/>
    <w:rsid w:val="006F5AD4"/>
    <w:rsid w:val="00716CA4"/>
    <w:rsid w:val="00724EC8"/>
    <w:rsid w:val="0075293A"/>
    <w:rsid w:val="00761200"/>
    <w:rsid w:val="007815EB"/>
    <w:rsid w:val="007E0A43"/>
    <w:rsid w:val="008576CF"/>
    <w:rsid w:val="008861B5"/>
    <w:rsid w:val="00930DD3"/>
    <w:rsid w:val="009B395C"/>
    <w:rsid w:val="00A33D94"/>
    <w:rsid w:val="00A6685E"/>
    <w:rsid w:val="00A7376C"/>
    <w:rsid w:val="00AB41C9"/>
    <w:rsid w:val="00AC266C"/>
    <w:rsid w:val="00AD5991"/>
    <w:rsid w:val="00B93864"/>
    <w:rsid w:val="00BA15EA"/>
    <w:rsid w:val="00BF001C"/>
    <w:rsid w:val="00BF40B5"/>
    <w:rsid w:val="00C01070"/>
    <w:rsid w:val="00C70424"/>
    <w:rsid w:val="00C76B8B"/>
    <w:rsid w:val="00CB6BBB"/>
    <w:rsid w:val="00CC3153"/>
    <w:rsid w:val="00D269C3"/>
    <w:rsid w:val="00D27890"/>
    <w:rsid w:val="00D501A2"/>
    <w:rsid w:val="00D71F6D"/>
    <w:rsid w:val="00D924F6"/>
    <w:rsid w:val="00D92DC9"/>
    <w:rsid w:val="00DF073B"/>
    <w:rsid w:val="00E07343"/>
    <w:rsid w:val="00E32160"/>
    <w:rsid w:val="00E57262"/>
    <w:rsid w:val="00E95F87"/>
    <w:rsid w:val="00EA7813"/>
    <w:rsid w:val="00EC7748"/>
    <w:rsid w:val="00F17AC6"/>
    <w:rsid w:val="00F35288"/>
    <w:rsid w:val="00F4446A"/>
    <w:rsid w:val="00FC1AD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E4E0-1E85-4103-B4B2-F4875BC9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</dc:creator>
  <cp:lastModifiedBy>Власова</cp:lastModifiedBy>
  <cp:revision>2</cp:revision>
  <cp:lastPrinted>2023-04-20T08:19:00Z</cp:lastPrinted>
  <dcterms:created xsi:type="dcterms:W3CDTF">2023-05-25T09:52:00Z</dcterms:created>
  <dcterms:modified xsi:type="dcterms:W3CDTF">2023-05-25T09:52:00Z</dcterms:modified>
</cp:coreProperties>
</file>